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12"/>
          <w:lang w:val="en-US"/>
        </w:rPr>
      </w:pPr>
    </w:p>
    <w:p w:rsidR="007100DC" w:rsidRPr="00086C21" w:rsidRDefault="007100DC" w:rsidP="007100DC">
      <w:pPr>
        <w:keepNext/>
        <w:spacing w:line="360" w:lineRule="auto"/>
        <w:ind w:right="-28"/>
        <w:jc w:val="center"/>
        <w:outlineLvl w:val="0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Калужская область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«Город Людиново и Людиновский район»</w:t>
      </w:r>
    </w:p>
    <w:p w:rsidR="007100DC" w:rsidRPr="00086C21" w:rsidRDefault="007100DC" w:rsidP="007100D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pacing w:val="60"/>
          <w:sz w:val="8"/>
          <w:szCs w:val="30"/>
        </w:rPr>
      </w:pPr>
    </w:p>
    <w:p w:rsidR="007100DC" w:rsidRPr="00086C21" w:rsidRDefault="007100DC" w:rsidP="007100DC">
      <w:pPr>
        <w:keepNext/>
        <w:jc w:val="center"/>
        <w:outlineLvl w:val="3"/>
        <w:rPr>
          <w:b/>
          <w:bCs/>
          <w:sz w:val="34"/>
          <w:szCs w:val="24"/>
        </w:rPr>
      </w:pPr>
      <w:proofErr w:type="gramStart"/>
      <w:r w:rsidRPr="00086C21">
        <w:rPr>
          <w:b/>
          <w:bCs/>
          <w:sz w:val="34"/>
          <w:szCs w:val="24"/>
        </w:rPr>
        <w:t>П</w:t>
      </w:r>
      <w:proofErr w:type="gramEnd"/>
      <w:r w:rsidRPr="00086C21">
        <w:rPr>
          <w:b/>
          <w:bCs/>
          <w:sz w:val="34"/>
          <w:szCs w:val="24"/>
        </w:rPr>
        <w:t xml:space="preserve"> О С Т А Н О В Л Е Н И Е</w:t>
      </w:r>
    </w:p>
    <w:p w:rsidR="007100DC" w:rsidRPr="00086C21" w:rsidRDefault="007100DC" w:rsidP="007100DC">
      <w:pPr>
        <w:rPr>
          <w:sz w:val="2"/>
          <w:szCs w:val="24"/>
        </w:rPr>
      </w:pPr>
    </w:p>
    <w:p w:rsidR="007100DC" w:rsidRPr="00086C21" w:rsidRDefault="007100DC" w:rsidP="007100DC">
      <w:pPr>
        <w:jc w:val="center"/>
        <w:rPr>
          <w:b/>
          <w:spacing w:val="40"/>
          <w:sz w:val="30"/>
          <w:szCs w:val="28"/>
        </w:rPr>
      </w:pPr>
    </w:p>
    <w:p w:rsidR="007100DC" w:rsidRPr="00086C21" w:rsidRDefault="007100DC" w:rsidP="007100DC">
      <w:pPr>
        <w:rPr>
          <w:sz w:val="16"/>
          <w:szCs w:val="16"/>
        </w:rPr>
      </w:pPr>
    </w:p>
    <w:p w:rsidR="007100DC" w:rsidRPr="00086C21" w:rsidRDefault="007100DC" w:rsidP="007100DC">
      <w:pPr>
        <w:jc w:val="center"/>
        <w:rPr>
          <w:sz w:val="6"/>
        </w:rPr>
      </w:pPr>
    </w:p>
    <w:p w:rsidR="007100DC" w:rsidRPr="00086C21" w:rsidRDefault="007100DC" w:rsidP="007100DC">
      <w:pPr>
        <w:jc w:val="both"/>
        <w:rPr>
          <w:sz w:val="18"/>
        </w:rPr>
      </w:pPr>
      <w:r w:rsidRPr="00086C21">
        <w:rPr>
          <w:b/>
          <w:bCs/>
          <w:sz w:val="24"/>
          <w:szCs w:val="22"/>
        </w:rPr>
        <w:t>от</w:t>
      </w:r>
      <w:r w:rsidRPr="00086C21">
        <w:rPr>
          <w:bCs/>
          <w:sz w:val="24"/>
          <w:szCs w:val="22"/>
        </w:rPr>
        <w:t xml:space="preserve">   __</w:t>
      </w:r>
      <w:r w:rsidR="00027545">
        <w:rPr>
          <w:bCs/>
          <w:sz w:val="24"/>
          <w:szCs w:val="22"/>
          <w:u w:val="single"/>
        </w:rPr>
        <w:t>17.12.2021</w:t>
      </w:r>
      <w:r w:rsidR="009C732B">
        <w:rPr>
          <w:bCs/>
          <w:sz w:val="24"/>
          <w:szCs w:val="22"/>
        </w:rPr>
        <w:t>_</w:t>
      </w:r>
      <w:r w:rsidRPr="00086C21">
        <w:rPr>
          <w:bCs/>
          <w:sz w:val="24"/>
          <w:szCs w:val="22"/>
        </w:rPr>
        <w:t xml:space="preserve">___ </w:t>
      </w:r>
      <w:r w:rsidRPr="00086C21">
        <w:rPr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  <w:t xml:space="preserve">                    №  </w:t>
      </w:r>
      <w:r w:rsidRPr="00086C21">
        <w:rPr>
          <w:sz w:val="24"/>
          <w:szCs w:val="22"/>
        </w:rPr>
        <w:t xml:space="preserve"> _</w:t>
      </w:r>
      <w:r w:rsidR="00D60C82">
        <w:rPr>
          <w:sz w:val="24"/>
          <w:szCs w:val="22"/>
        </w:rPr>
        <w:t>_</w:t>
      </w:r>
      <w:r w:rsidR="00027545">
        <w:rPr>
          <w:sz w:val="24"/>
          <w:szCs w:val="22"/>
          <w:u w:val="single"/>
        </w:rPr>
        <w:t>1493</w:t>
      </w:r>
      <w:r w:rsidR="009C732B">
        <w:rPr>
          <w:sz w:val="24"/>
          <w:szCs w:val="22"/>
        </w:rPr>
        <w:t>_</w:t>
      </w:r>
      <w:r w:rsidR="00D60C82">
        <w:rPr>
          <w:sz w:val="24"/>
          <w:szCs w:val="22"/>
        </w:rPr>
        <w:t>__</w:t>
      </w:r>
      <w:r w:rsidRPr="00086C21">
        <w:rPr>
          <w:sz w:val="24"/>
          <w:szCs w:val="22"/>
        </w:rPr>
        <w:t>_</w:t>
      </w:r>
    </w:p>
    <w:p w:rsidR="007100DC" w:rsidRPr="00086C21" w:rsidRDefault="007100DC" w:rsidP="007100DC">
      <w:pPr>
        <w:jc w:val="both"/>
        <w:rPr>
          <w:sz w:val="18"/>
        </w:rPr>
      </w:pPr>
    </w:p>
    <w:p w:rsidR="00794B12" w:rsidRDefault="00794B12" w:rsidP="007100DC">
      <w:pPr>
        <w:pStyle w:val="2"/>
        <w:ind w:right="5242"/>
        <w:rPr>
          <w:sz w:val="24"/>
        </w:rPr>
      </w:pPr>
    </w:p>
    <w:p w:rsidR="007100DC" w:rsidRPr="009C7DB3" w:rsidRDefault="007100DC" w:rsidP="007100DC">
      <w:pPr>
        <w:pStyle w:val="2"/>
        <w:ind w:right="5242"/>
        <w:rPr>
          <w:sz w:val="24"/>
        </w:rPr>
      </w:pPr>
      <w:r w:rsidRPr="009C7DB3">
        <w:rPr>
          <w:sz w:val="24"/>
        </w:rPr>
        <w:t xml:space="preserve">Об утверждении </w:t>
      </w:r>
      <w:r w:rsidR="00724C85">
        <w:rPr>
          <w:sz w:val="24"/>
        </w:rPr>
        <w:t xml:space="preserve">Плана </w:t>
      </w:r>
      <w:r w:rsidR="00EB24EE">
        <w:rPr>
          <w:sz w:val="24"/>
        </w:rPr>
        <w:t xml:space="preserve">контрольных мероприятий по </w:t>
      </w:r>
      <w:r w:rsidR="00EE57DE" w:rsidRPr="009C7DB3">
        <w:rPr>
          <w:sz w:val="24"/>
        </w:rPr>
        <w:t>осуществлени</w:t>
      </w:r>
      <w:r w:rsidR="00724C85">
        <w:rPr>
          <w:sz w:val="24"/>
        </w:rPr>
        <w:t>ю</w:t>
      </w:r>
      <w:r w:rsidR="00536AE1">
        <w:rPr>
          <w:sz w:val="24"/>
        </w:rPr>
        <w:t xml:space="preserve"> внутреннего муниципального финансового</w:t>
      </w:r>
      <w:r w:rsidR="00724C85">
        <w:rPr>
          <w:sz w:val="24"/>
        </w:rPr>
        <w:t xml:space="preserve"> контроля в </w:t>
      </w:r>
      <w:r w:rsidR="00536AE1">
        <w:rPr>
          <w:sz w:val="24"/>
        </w:rPr>
        <w:t>сфере бюджетных правоотношений и соблюдения ФЗ о контрактной системе в сфере</w:t>
      </w:r>
      <w:r w:rsidR="00724C85">
        <w:rPr>
          <w:sz w:val="24"/>
        </w:rPr>
        <w:t xml:space="preserve"> закупок товаров, работ, услуг</w:t>
      </w:r>
      <w:r w:rsidR="00536AE1">
        <w:rPr>
          <w:sz w:val="24"/>
        </w:rPr>
        <w:t xml:space="preserve"> для обеспечения</w:t>
      </w:r>
      <w:r w:rsidR="00EE57DE" w:rsidRPr="009C7DB3">
        <w:rPr>
          <w:sz w:val="24"/>
        </w:rPr>
        <w:t xml:space="preserve"> </w:t>
      </w:r>
      <w:r w:rsidR="00377F36" w:rsidRPr="009C7DB3">
        <w:rPr>
          <w:sz w:val="24"/>
        </w:rPr>
        <w:t>муниципальных нужд</w:t>
      </w:r>
      <w:r w:rsidR="00EE57DE" w:rsidRPr="009C7DB3">
        <w:rPr>
          <w:sz w:val="24"/>
        </w:rPr>
        <w:t xml:space="preserve"> </w:t>
      </w:r>
      <w:proofErr w:type="spellStart"/>
      <w:r w:rsidR="00E75A9F" w:rsidRPr="009C7DB3">
        <w:rPr>
          <w:sz w:val="24"/>
        </w:rPr>
        <w:t>м</w:t>
      </w:r>
      <w:r w:rsidR="00EE57DE" w:rsidRPr="009C7DB3">
        <w:rPr>
          <w:sz w:val="24"/>
        </w:rPr>
        <w:t>униципал</w:t>
      </w:r>
      <w:proofErr w:type="gramStart"/>
      <w:r w:rsidR="00EE57DE" w:rsidRPr="009C7DB3">
        <w:rPr>
          <w:sz w:val="24"/>
        </w:rPr>
        <w:t>ь</w:t>
      </w:r>
      <w:proofErr w:type="spellEnd"/>
      <w:r w:rsidR="00EB24EE">
        <w:rPr>
          <w:sz w:val="24"/>
        </w:rPr>
        <w:t>-</w:t>
      </w:r>
      <w:proofErr w:type="gramEnd"/>
      <w:r w:rsidR="00EB24EE">
        <w:rPr>
          <w:sz w:val="24"/>
        </w:rPr>
        <w:t xml:space="preserve"> </w:t>
      </w:r>
      <w:proofErr w:type="spellStart"/>
      <w:r w:rsidR="00EE57DE" w:rsidRPr="009C7DB3">
        <w:rPr>
          <w:sz w:val="24"/>
        </w:rPr>
        <w:t>н</w:t>
      </w:r>
      <w:r w:rsidR="00724C85">
        <w:rPr>
          <w:sz w:val="24"/>
        </w:rPr>
        <w:t>ого</w:t>
      </w:r>
      <w:proofErr w:type="spellEnd"/>
      <w:r w:rsidR="00EE57DE" w:rsidRPr="009C7DB3">
        <w:rPr>
          <w:sz w:val="24"/>
        </w:rPr>
        <w:t xml:space="preserve"> район</w:t>
      </w:r>
      <w:r w:rsidR="00724C85">
        <w:rPr>
          <w:sz w:val="24"/>
        </w:rPr>
        <w:t>а</w:t>
      </w:r>
      <w:r w:rsidR="00EE57DE" w:rsidRPr="009C7DB3">
        <w:rPr>
          <w:sz w:val="24"/>
        </w:rPr>
        <w:t xml:space="preserve"> «Город Людиново и Людиновский район»</w:t>
      </w:r>
    </w:p>
    <w:p w:rsidR="007100DC" w:rsidRDefault="007100DC" w:rsidP="007100DC">
      <w:pPr>
        <w:pStyle w:val="2"/>
        <w:ind w:right="5242"/>
        <w:rPr>
          <w:sz w:val="24"/>
        </w:rPr>
      </w:pPr>
    </w:p>
    <w:p w:rsidR="007100DC" w:rsidRPr="00FF6EC3" w:rsidRDefault="007100DC" w:rsidP="007100D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97B5C" w:rsidRPr="00377F36" w:rsidRDefault="00600B0F" w:rsidP="00600B0F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7B5C" w:rsidRPr="00D97B5C">
        <w:rPr>
          <w:rFonts w:ascii="Times New Roman" w:hAnsi="Times New Roman" w:cs="Times New Roman"/>
          <w:sz w:val="24"/>
          <w:szCs w:val="24"/>
        </w:rPr>
        <w:t>В соответствии с</w:t>
      </w:r>
      <w:r w:rsidR="00536AE1">
        <w:rPr>
          <w:rFonts w:ascii="Times New Roman" w:hAnsi="Times New Roman" w:cs="Times New Roman"/>
          <w:sz w:val="24"/>
          <w:szCs w:val="24"/>
        </w:rPr>
        <w:t xml:space="preserve">о статьей 269.2 Бюджетного кодекса РФ, </w:t>
      </w:r>
      <w:hyperlink r:id="rId7" w:history="1">
        <w:r w:rsidR="00D97B5C" w:rsidRPr="00D97B5C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2F36DC">
          <w:rPr>
            <w:rFonts w:ascii="Times New Roman" w:hAnsi="Times New Roman" w:cs="Times New Roman"/>
            <w:sz w:val="24"/>
            <w:szCs w:val="24"/>
          </w:rPr>
          <w:t>3</w:t>
        </w:r>
        <w:r w:rsidR="00D97B5C" w:rsidRPr="00D97B5C">
          <w:rPr>
            <w:rFonts w:ascii="Times New Roman" w:hAnsi="Times New Roman" w:cs="Times New Roman"/>
            <w:sz w:val="24"/>
            <w:szCs w:val="24"/>
          </w:rPr>
          <w:t xml:space="preserve"> статьи 99</w:t>
        </w:r>
      </w:hyperlink>
      <w:r w:rsidR="00536AE1">
        <w:t xml:space="preserve">, </w:t>
      </w:r>
      <w:r w:rsidR="00536AE1" w:rsidRPr="00DC0B6B">
        <w:rPr>
          <w:rFonts w:ascii="Times New Roman" w:hAnsi="Times New Roman" w:cs="Times New Roman"/>
        </w:rPr>
        <w:t xml:space="preserve">статьей </w:t>
      </w:r>
      <w:r w:rsidR="00DC0B6B">
        <w:rPr>
          <w:rFonts w:ascii="Times New Roman" w:hAnsi="Times New Roman" w:cs="Times New Roman"/>
          <w:sz w:val="24"/>
          <w:szCs w:val="24"/>
        </w:rPr>
        <w:t>100</w:t>
      </w:r>
      <w:r w:rsidR="00D97B5C" w:rsidRPr="00DC0B6B">
        <w:rPr>
          <w:rFonts w:ascii="Times New Roman" w:hAnsi="Times New Roman" w:cs="Times New Roman"/>
          <w:sz w:val="24"/>
          <w:szCs w:val="24"/>
        </w:rPr>
        <w:t xml:space="preserve"> </w:t>
      </w:r>
      <w:r w:rsidR="00D97B5C" w:rsidRPr="00D97B5C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N 44-ФЗ </w:t>
      </w:r>
      <w:r w:rsidR="00FE04E2">
        <w:rPr>
          <w:rFonts w:ascii="Times New Roman" w:hAnsi="Times New Roman" w:cs="Times New Roman"/>
          <w:sz w:val="24"/>
          <w:szCs w:val="24"/>
        </w:rPr>
        <w:t>«</w:t>
      </w:r>
      <w:r w:rsidR="00D97B5C" w:rsidRPr="00D97B5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E04E2">
        <w:rPr>
          <w:rFonts w:ascii="Times New Roman" w:hAnsi="Times New Roman" w:cs="Times New Roman"/>
          <w:sz w:val="24"/>
          <w:szCs w:val="24"/>
        </w:rPr>
        <w:t>»</w:t>
      </w:r>
      <w:r w:rsidR="00E75A9F">
        <w:rPr>
          <w:rFonts w:ascii="Times New Roman" w:hAnsi="Times New Roman" w:cs="Times New Roman"/>
          <w:sz w:val="24"/>
          <w:szCs w:val="24"/>
        </w:rPr>
        <w:t xml:space="preserve"> </w:t>
      </w:r>
      <w:r w:rsidR="00D97B5C" w:rsidRPr="00D97B5C">
        <w:rPr>
          <w:rFonts w:ascii="Times New Roman" w:hAnsi="Times New Roman" w:cs="Times New Roman"/>
          <w:sz w:val="24"/>
        </w:rPr>
        <w:t>ад</w:t>
      </w:r>
      <w:r w:rsidR="00D97B5C" w:rsidRPr="00377F36">
        <w:rPr>
          <w:rFonts w:ascii="Times New Roman" w:hAnsi="Times New Roman" w:cs="Times New Roman"/>
          <w:sz w:val="24"/>
        </w:rPr>
        <w:t>министрация муниципального района «Город Людиново и Людиновский  район»</w:t>
      </w:r>
    </w:p>
    <w:p w:rsidR="00D97B5C" w:rsidRPr="00AC4B90" w:rsidRDefault="00D847DE" w:rsidP="00D847DE">
      <w:pPr>
        <w:pStyle w:val="21"/>
        <w:spacing w:line="276" w:lineRule="auto"/>
        <w:ind w:firstLine="0"/>
        <w:rPr>
          <w:bCs/>
          <w:sz w:val="24"/>
        </w:rPr>
      </w:pPr>
      <w:r w:rsidRPr="00AC4B90">
        <w:rPr>
          <w:bCs/>
          <w:sz w:val="24"/>
        </w:rPr>
        <w:t xml:space="preserve">         </w:t>
      </w:r>
      <w:proofErr w:type="gramStart"/>
      <w:r w:rsidR="00D97B5C" w:rsidRPr="00AC4B90">
        <w:rPr>
          <w:bCs/>
          <w:sz w:val="24"/>
        </w:rPr>
        <w:t>П</w:t>
      </w:r>
      <w:proofErr w:type="gramEnd"/>
      <w:r w:rsidR="00D97B5C" w:rsidRPr="00AC4B90">
        <w:rPr>
          <w:bCs/>
          <w:sz w:val="24"/>
        </w:rPr>
        <w:t xml:space="preserve"> О С Т А Н О В Л Я Е Т:</w:t>
      </w:r>
    </w:p>
    <w:p w:rsidR="00D97B5C" w:rsidRDefault="00D97B5C" w:rsidP="00D97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3C5">
        <w:rPr>
          <w:rFonts w:ascii="Times New Roman" w:hAnsi="Times New Roman" w:cs="Times New Roman"/>
          <w:sz w:val="24"/>
          <w:szCs w:val="24"/>
        </w:rPr>
        <w:t>1. Утвердить</w:t>
      </w:r>
      <w:r w:rsidR="00724C85">
        <w:rPr>
          <w:rFonts w:ascii="Times New Roman" w:hAnsi="Times New Roman" w:cs="Times New Roman"/>
          <w:sz w:val="24"/>
          <w:szCs w:val="24"/>
        </w:rPr>
        <w:t xml:space="preserve"> План </w:t>
      </w:r>
      <w:r w:rsidR="00EB24EE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="00724C85">
        <w:rPr>
          <w:rFonts w:ascii="Times New Roman" w:hAnsi="Times New Roman" w:cs="Times New Roman"/>
          <w:sz w:val="24"/>
          <w:szCs w:val="24"/>
        </w:rPr>
        <w:t xml:space="preserve"> по осуществлению</w:t>
      </w:r>
      <w:r w:rsidR="00DC0B6B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</w:t>
      </w:r>
      <w:r w:rsidR="00724C85">
        <w:rPr>
          <w:rFonts w:ascii="Times New Roman" w:hAnsi="Times New Roman" w:cs="Times New Roman"/>
          <w:sz w:val="24"/>
          <w:szCs w:val="24"/>
        </w:rPr>
        <w:t xml:space="preserve"> </w:t>
      </w:r>
      <w:r w:rsidR="005C5FFF">
        <w:rPr>
          <w:rFonts w:ascii="Times New Roman" w:hAnsi="Times New Roman" w:cs="Times New Roman"/>
          <w:sz w:val="24"/>
          <w:szCs w:val="24"/>
        </w:rPr>
        <w:t>на 20</w:t>
      </w:r>
      <w:r w:rsidR="00DC0B6B">
        <w:rPr>
          <w:rFonts w:ascii="Times New Roman" w:hAnsi="Times New Roman" w:cs="Times New Roman"/>
          <w:sz w:val="24"/>
          <w:szCs w:val="24"/>
        </w:rPr>
        <w:t>2</w:t>
      </w:r>
      <w:r w:rsidR="00A9755A">
        <w:rPr>
          <w:rFonts w:ascii="Times New Roman" w:hAnsi="Times New Roman" w:cs="Times New Roman"/>
          <w:sz w:val="24"/>
          <w:szCs w:val="24"/>
        </w:rPr>
        <w:t>2</w:t>
      </w:r>
      <w:r w:rsidR="005C5FF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0313C5">
        <w:rPr>
          <w:rFonts w:ascii="Times New Roman" w:hAnsi="Times New Roman" w:cs="Times New Roman"/>
          <w:sz w:val="24"/>
          <w:szCs w:val="24"/>
        </w:rPr>
        <w:t>(</w:t>
      </w:r>
      <w:r w:rsidR="000313C5" w:rsidRPr="000313C5">
        <w:rPr>
          <w:rFonts w:ascii="Times New Roman" w:hAnsi="Times New Roman" w:cs="Times New Roman"/>
          <w:sz w:val="24"/>
          <w:szCs w:val="24"/>
        </w:rPr>
        <w:t>П</w:t>
      </w:r>
      <w:r w:rsidRPr="000313C5">
        <w:rPr>
          <w:rFonts w:ascii="Times New Roman" w:hAnsi="Times New Roman" w:cs="Times New Roman"/>
          <w:sz w:val="24"/>
          <w:szCs w:val="24"/>
        </w:rPr>
        <w:t>риложение</w:t>
      </w:r>
      <w:r w:rsidR="000313C5" w:rsidRPr="000313C5">
        <w:rPr>
          <w:rFonts w:ascii="Times New Roman" w:hAnsi="Times New Roman" w:cs="Times New Roman"/>
          <w:sz w:val="24"/>
          <w:szCs w:val="24"/>
        </w:rPr>
        <w:t xml:space="preserve"> №1</w:t>
      </w:r>
      <w:r w:rsidRPr="000313C5">
        <w:rPr>
          <w:rFonts w:ascii="Times New Roman" w:hAnsi="Times New Roman" w:cs="Times New Roman"/>
          <w:sz w:val="24"/>
          <w:szCs w:val="24"/>
        </w:rPr>
        <w:t>).</w:t>
      </w:r>
    </w:p>
    <w:p w:rsidR="000313C5" w:rsidRPr="001D458E" w:rsidRDefault="000313C5" w:rsidP="000313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458E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169A8">
        <w:rPr>
          <w:rFonts w:ascii="Times New Roman" w:hAnsi="Times New Roman" w:cs="Times New Roman"/>
          <w:sz w:val="24"/>
          <w:szCs w:val="24"/>
        </w:rPr>
        <w:t>п</w:t>
      </w:r>
      <w:r w:rsidRPr="001D458E">
        <w:rPr>
          <w:rFonts w:ascii="Times New Roman" w:hAnsi="Times New Roman" w:cs="Times New Roman"/>
          <w:sz w:val="24"/>
          <w:szCs w:val="24"/>
        </w:rPr>
        <w:t>остановление подлежит официальному опубликованию</w:t>
      </w:r>
      <w:r w:rsidR="00C169A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 муниципального района «Город Людиново и Людиновский район»</w:t>
      </w:r>
      <w:r w:rsidRPr="001D458E">
        <w:rPr>
          <w:rFonts w:ascii="Times New Roman" w:hAnsi="Times New Roman" w:cs="Times New Roman"/>
          <w:sz w:val="24"/>
          <w:szCs w:val="24"/>
        </w:rPr>
        <w:t>.</w:t>
      </w:r>
    </w:p>
    <w:p w:rsidR="000313C5" w:rsidRPr="001D458E" w:rsidRDefault="000313C5" w:rsidP="000313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458E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169A8">
        <w:rPr>
          <w:rFonts w:ascii="Times New Roman" w:hAnsi="Times New Roman" w:cs="Times New Roman"/>
          <w:sz w:val="24"/>
          <w:szCs w:val="24"/>
        </w:rPr>
        <w:t>п</w:t>
      </w:r>
      <w:r w:rsidRPr="001D458E">
        <w:rPr>
          <w:rFonts w:ascii="Times New Roman" w:hAnsi="Times New Roman" w:cs="Times New Roman"/>
          <w:sz w:val="24"/>
          <w:szCs w:val="24"/>
        </w:rPr>
        <w:t>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B12">
        <w:rPr>
          <w:rFonts w:ascii="Times New Roman" w:hAnsi="Times New Roman" w:cs="Times New Roman"/>
          <w:sz w:val="24"/>
          <w:szCs w:val="24"/>
        </w:rPr>
        <w:t>момента его подписания.</w:t>
      </w:r>
    </w:p>
    <w:p w:rsidR="00D97B5C" w:rsidRPr="000313C5" w:rsidRDefault="000313C5" w:rsidP="00D97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0313C5">
        <w:rPr>
          <w:rFonts w:ascii="Times New Roman" w:hAnsi="Times New Roman" w:cs="Times New Roman"/>
          <w:sz w:val="24"/>
          <w:szCs w:val="24"/>
        </w:rPr>
        <w:t>4</w:t>
      </w:r>
      <w:r w:rsidR="00D97B5C" w:rsidRPr="000313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7B5C" w:rsidRPr="000313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97B5C" w:rsidRPr="000313C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169A8">
        <w:rPr>
          <w:rFonts w:ascii="Times New Roman" w:hAnsi="Times New Roman" w:cs="Times New Roman"/>
          <w:sz w:val="24"/>
          <w:szCs w:val="24"/>
        </w:rPr>
        <w:t>п</w:t>
      </w:r>
      <w:r w:rsidR="00D97B5C" w:rsidRPr="000313C5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D97B5C" w:rsidRPr="005B32BF" w:rsidRDefault="00D97B5C" w:rsidP="00D97B5C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97B5C" w:rsidRDefault="00D97B5C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B12" w:rsidRDefault="00794B12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0DC" w:rsidRPr="00086C21" w:rsidRDefault="006449E3" w:rsidP="00D847DE">
      <w:pPr>
        <w:jc w:val="both"/>
        <w:rPr>
          <w:sz w:val="24"/>
          <w:szCs w:val="27"/>
        </w:rPr>
      </w:pPr>
      <w:r>
        <w:rPr>
          <w:sz w:val="24"/>
          <w:szCs w:val="28"/>
        </w:rPr>
        <w:t>Г</w:t>
      </w:r>
      <w:r w:rsidR="007100DC" w:rsidRPr="00086C21">
        <w:rPr>
          <w:sz w:val="24"/>
          <w:szCs w:val="28"/>
        </w:rPr>
        <w:t>лав</w:t>
      </w:r>
      <w:r>
        <w:rPr>
          <w:sz w:val="24"/>
          <w:szCs w:val="28"/>
        </w:rPr>
        <w:t>а</w:t>
      </w:r>
      <w:r w:rsidR="00E75A9F">
        <w:rPr>
          <w:sz w:val="24"/>
          <w:szCs w:val="28"/>
        </w:rPr>
        <w:t xml:space="preserve"> </w:t>
      </w:r>
      <w:r w:rsidR="007100DC" w:rsidRPr="00086C21">
        <w:rPr>
          <w:sz w:val="24"/>
          <w:szCs w:val="27"/>
        </w:rPr>
        <w:t xml:space="preserve">администрации </w:t>
      </w:r>
    </w:p>
    <w:p w:rsidR="007100DC" w:rsidRPr="00086C21" w:rsidRDefault="007100DC" w:rsidP="00D847DE">
      <w:pPr>
        <w:jc w:val="both"/>
        <w:rPr>
          <w:sz w:val="24"/>
          <w:szCs w:val="28"/>
        </w:rPr>
      </w:pPr>
      <w:r w:rsidRPr="00086C21">
        <w:rPr>
          <w:sz w:val="24"/>
          <w:szCs w:val="28"/>
        </w:rPr>
        <w:t>муниципального района</w:t>
      </w:r>
      <w:r w:rsidRPr="00086C21">
        <w:rPr>
          <w:sz w:val="24"/>
          <w:szCs w:val="28"/>
        </w:rPr>
        <w:tab/>
      </w:r>
      <w:r w:rsidRPr="00086C21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</w:t>
      </w:r>
      <w:r w:rsidR="00D847DE">
        <w:rPr>
          <w:sz w:val="24"/>
          <w:szCs w:val="28"/>
        </w:rPr>
        <w:tab/>
      </w:r>
      <w:r w:rsidR="00D847DE">
        <w:rPr>
          <w:sz w:val="24"/>
          <w:szCs w:val="28"/>
        </w:rPr>
        <w:tab/>
        <w:t xml:space="preserve">          </w:t>
      </w:r>
      <w:r w:rsidR="00871428">
        <w:rPr>
          <w:sz w:val="24"/>
          <w:szCs w:val="28"/>
        </w:rPr>
        <w:t xml:space="preserve"> </w:t>
      </w:r>
      <w:r w:rsidR="009C732B">
        <w:rPr>
          <w:sz w:val="24"/>
          <w:szCs w:val="28"/>
        </w:rPr>
        <w:t xml:space="preserve">     </w:t>
      </w:r>
      <w:r w:rsidR="00871428">
        <w:rPr>
          <w:sz w:val="24"/>
          <w:szCs w:val="28"/>
        </w:rPr>
        <w:t>Д.С.</w:t>
      </w:r>
      <w:r w:rsidR="009C732B">
        <w:rPr>
          <w:sz w:val="24"/>
          <w:szCs w:val="28"/>
        </w:rPr>
        <w:t xml:space="preserve"> </w:t>
      </w:r>
      <w:r w:rsidR="00871428">
        <w:rPr>
          <w:sz w:val="24"/>
          <w:szCs w:val="28"/>
        </w:rPr>
        <w:t>Удалов</w:t>
      </w: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35237D">
      <w:pPr>
        <w:pStyle w:val="ConsPlusNormal"/>
        <w:rPr>
          <w:rFonts w:ascii="Times New Roman" w:hAnsi="Times New Roman" w:cs="Times New Roman"/>
          <w:color w:val="C00000"/>
          <w:sz w:val="24"/>
          <w:szCs w:val="24"/>
        </w:rPr>
      </w:pPr>
    </w:p>
    <w:p w:rsidR="0035237D" w:rsidRDefault="0035237D" w:rsidP="0035237D">
      <w:pPr>
        <w:pStyle w:val="ConsPlusNormal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35237D">
      <w:pPr>
        <w:pStyle w:val="ConsPlusNormal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  <w:bookmarkStart w:id="1" w:name="_GoBack"/>
      <w:bookmarkEnd w:id="1"/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6449E3" w:rsidSect="009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50"/>
    <w:rsid w:val="00027545"/>
    <w:rsid w:val="000313C5"/>
    <w:rsid w:val="00083390"/>
    <w:rsid w:val="000A04A7"/>
    <w:rsid w:val="000C2F35"/>
    <w:rsid w:val="000D2441"/>
    <w:rsid w:val="000F2CAE"/>
    <w:rsid w:val="00102137"/>
    <w:rsid w:val="001022AD"/>
    <w:rsid w:val="001110AD"/>
    <w:rsid w:val="00117161"/>
    <w:rsid w:val="0012455D"/>
    <w:rsid w:val="0014001C"/>
    <w:rsid w:val="0014739C"/>
    <w:rsid w:val="001D458E"/>
    <w:rsid w:val="002513D6"/>
    <w:rsid w:val="002D2089"/>
    <w:rsid w:val="002F36DC"/>
    <w:rsid w:val="0034709E"/>
    <w:rsid w:val="0035237D"/>
    <w:rsid w:val="00375275"/>
    <w:rsid w:val="00377F36"/>
    <w:rsid w:val="00382396"/>
    <w:rsid w:val="004002C3"/>
    <w:rsid w:val="00404F61"/>
    <w:rsid w:val="00407777"/>
    <w:rsid w:val="00421A20"/>
    <w:rsid w:val="00441F3F"/>
    <w:rsid w:val="00460FAE"/>
    <w:rsid w:val="004A1F28"/>
    <w:rsid w:val="00536AE1"/>
    <w:rsid w:val="0054076A"/>
    <w:rsid w:val="00544D7D"/>
    <w:rsid w:val="00546FE0"/>
    <w:rsid w:val="00585EA6"/>
    <w:rsid w:val="005A6D20"/>
    <w:rsid w:val="005C5FFF"/>
    <w:rsid w:val="005F6DF1"/>
    <w:rsid w:val="00600B0F"/>
    <w:rsid w:val="006449E3"/>
    <w:rsid w:val="007100DC"/>
    <w:rsid w:val="00724C85"/>
    <w:rsid w:val="00733649"/>
    <w:rsid w:val="00747BA1"/>
    <w:rsid w:val="00772246"/>
    <w:rsid w:val="00786038"/>
    <w:rsid w:val="00794B12"/>
    <w:rsid w:val="007B1103"/>
    <w:rsid w:val="008135BF"/>
    <w:rsid w:val="00816BF5"/>
    <w:rsid w:val="00841210"/>
    <w:rsid w:val="00871428"/>
    <w:rsid w:val="008947AD"/>
    <w:rsid w:val="008E1C24"/>
    <w:rsid w:val="009518FE"/>
    <w:rsid w:val="00987D14"/>
    <w:rsid w:val="009A779A"/>
    <w:rsid w:val="009C40DB"/>
    <w:rsid w:val="009C732B"/>
    <w:rsid w:val="009C7DB3"/>
    <w:rsid w:val="009E126A"/>
    <w:rsid w:val="009F3141"/>
    <w:rsid w:val="00A21AD4"/>
    <w:rsid w:val="00A57B37"/>
    <w:rsid w:val="00A73C99"/>
    <w:rsid w:val="00A9755A"/>
    <w:rsid w:val="00AA3B69"/>
    <w:rsid w:val="00AC4B90"/>
    <w:rsid w:val="00AF03FE"/>
    <w:rsid w:val="00B62C0D"/>
    <w:rsid w:val="00B653CD"/>
    <w:rsid w:val="00B72BEF"/>
    <w:rsid w:val="00B92D22"/>
    <w:rsid w:val="00C169A8"/>
    <w:rsid w:val="00C35814"/>
    <w:rsid w:val="00C760C8"/>
    <w:rsid w:val="00C82D30"/>
    <w:rsid w:val="00CA2012"/>
    <w:rsid w:val="00D35988"/>
    <w:rsid w:val="00D60C82"/>
    <w:rsid w:val="00D847DE"/>
    <w:rsid w:val="00D97B5C"/>
    <w:rsid w:val="00DA1156"/>
    <w:rsid w:val="00DB0121"/>
    <w:rsid w:val="00DC0B6B"/>
    <w:rsid w:val="00DE12A9"/>
    <w:rsid w:val="00E05BE9"/>
    <w:rsid w:val="00E462E9"/>
    <w:rsid w:val="00E61494"/>
    <w:rsid w:val="00E61E50"/>
    <w:rsid w:val="00E755E7"/>
    <w:rsid w:val="00E75A9F"/>
    <w:rsid w:val="00E93CC2"/>
    <w:rsid w:val="00EB24EE"/>
    <w:rsid w:val="00EE57DE"/>
    <w:rsid w:val="00EF0D48"/>
    <w:rsid w:val="00FA0A30"/>
    <w:rsid w:val="00FB6A62"/>
    <w:rsid w:val="00FB6BEE"/>
    <w:rsid w:val="00FE04E2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B3907D3FC9CFBC20FDFB9907E5E7D4C695A96EEA8FE4FB378E8093DE6859F0603E17CF96689610FBt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Тишкина ТВ</cp:lastModifiedBy>
  <cp:revision>11</cp:revision>
  <cp:lastPrinted>2021-12-17T08:48:00Z</cp:lastPrinted>
  <dcterms:created xsi:type="dcterms:W3CDTF">2021-12-15T09:55:00Z</dcterms:created>
  <dcterms:modified xsi:type="dcterms:W3CDTF">2021-12-23T06:29:00Z</dcterms:modified>
</cp:coreProperties>
</file>